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7" w:rsidRPr="00D47905" w:rsidRDefault="00D47905">
      <w:r>
        <w:t xml:space="preserve">… </w:t>
      </w:r>
      <w:r w:rsidR="001F1BCE" w:rsidRPr="00D47905">
        <w:t>sich in seinen Gegner festbeißen und sich nicht mehr von diesem Happen losreißen</w:t>
      </w:r>
      <w:r>
        <w:t>.</w:t>
      </w:r>
    </w:p>
    <w:p w:rsidR="001F1BCE" w:rsidRPr="00D47905" w:rsidRDefault="00D47905">
      <w:r w:rsidRPr="00D47905">
        <w:t>Ja, ich bin würdi</w:t>
      </w:r>
      <w:r>
        <w:t>g</w:t>
      </w:r>
      <w:r w:rsidRPr="00D47905">
        <w:t xml:space="preserve"> solches Auftrags, ich verliere nie die Nerven!</w:t>
      </w:r>
    </w:p>
    <w:p w:rsidR="00D47905" w:rsidRDefault="00D47905">
      <w:r w:rsidRPr="00D47905">
        <w:t>Mein Wille ist unerschütterlich und mein Atem ist länger als der Atem meiner Gegner!</w:t>
      </w:r>
    </w:p>
    <w:p w:rsidR="00D47905" w:rsidRDefault="00D47905"/>
    <w:p w:rsidR="00D47905" w:rsidRPr="00D47905" w:rsidRDefault="00D47905">
      <w:pPr>
        <w:rPr>
          <w:b/>
        </w:rPr>
      </w:pPr>
      <w:r w:rsidRPr="00D47905">
        <w:rPr>
          <w:b/>
        </w:rPr>
        <w:t>Verbinden Sie.</w:t>
      </w:r>
    </w:p>
    <w:p w:rsidR="00D47905" w:rsidRPr="00D47905" w:rsidRDefault="00D47905" w:rsidP="00D47905">
      <w:pPr>
        <w:spacing w:line="240" w:lineRule="auto"/>
        <w:rPr>
          <w:lang w:val="cs-CZ"/>
        </w:rPr>
      </w:pPr>
      <w:r>
        <w:t>Gegner</w:t>
      </w:r>
      <w:r>
        <w:tab/>
      </w:r>
      <w:r>
        <w:tab/>
      </w:r>
      <w:proofErr w:type="spellStart"/>
      <w:r>
        <w:t>ztratit</w:t>
      </w:r>
      <w:proofErr w:type="spellEnd"/>
    </w:p>
    <w:p w:rsidR="00D47905" w:rsidRDefault="00D47905" w:rsidP="00D47905">
      <w:pPr>
        <w:spacing w:line="240" w:lineRule="auto"/>
      </w:pPr>
      <w:r>
        <w:t>Happen</w:t>
      </w:r>
      <w:r>
        <w:tab/>
      </w:r>
      <w:r>
        <w:tab/>
      </w:r>
      <w:proofErr w:type="spellStart"/>
      <w:r>
        <w:t>zakousnout</w:t>
      </w:r>
      <w:proofErr w:type="spellEnd"/>
      <w:r>
        <w:t xml:space="preserve"> se</w:t>
      </w:r>
    </w:p>
    <w:p w:rsidR="00D47905" w:rsidRDefault="00D47905" w:rsidP="00D47905">
      <w:pPr>
        <w:spacing w:line="240" w:lineRule="auto"/>
      </w:pPr>
      <w:r>
        <w:t>Auftrag</w:t>
      </w:r>
      <w:r>
        <w:tab/>
      </w:r>
      <w:r>
        <w:tab/>
      </w:r>
      <w:proofErr w:type="spellStart"/>
      <w:r>
        <w:t>neotřesitelný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Wille</w:t>
      </w:r>
      <w:r>
        <w:tab/>
      </w:r>
      <w:r>
        <w:tab/>
      </w:r>
      <w:proofErr w:type="spellStart"/>
      <w:r>
        <w:t>úkol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Atem</w:t>
      </w:r>
      <w:r>
        <w:tab/>
      </w:r>
      <w:r>
        <w:tab/>
      </w:r>
      <w:proofErr w:type="spellStart"/>
      <w:r>
        <w:t>delší</w:t>
      </w:r>
      <w:proofErr w:type="spellEnd"/>
    </w:p>
    <w:p w:rsidR="00D47905" w:rsidRDefault="00D47905" w:rsidP="00D47905">
      <w:pPr>
        <w:spacing w:line="240" w:lineRule="auto"/>
      </w:pPr>
      <w:r>
        <w:t>festbeißen sich</w:t>
      </w:r>
      <w:r>
        <w:tab/>
      </w:r>
      <w:proofErr w:type="spellStart"/>
      <w:r>
        <w:t>sousto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losreißen sich</w:t>
      </w:r>
      <w:r>
        <w:tab/>
      </w:r>
      <w:proofErr w:type="spellStart"/>
      <w:r>
        <w:t>vůle</w:t>
      </w:r>
      <w:proofErr w:type="spellEnd"/>
    </w:p>
    <w:p w:rsidR="00D47905" w:rsidRDefault="00D47905" w:rsidP="00D47905">
      <w:pPr>
        <w:spacing w:line="240" w:lineRule="auto"/>
      </w:pPr>
      <w:r>
        <w:t>verlieren</w:t>
      </w:r>
      <w:r>
        <w:tab/>
      </w:r>
      <w:proofErr w:type="spellStart"/>
      <w:r>
        <w:t>protivn</w:t>
      </w:r>
      <w:r>
        <w:rPr>
          <w:lang w:val="cs-CZ"/>
        </w:rPr>
        <w:t>ík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 xml:space="preserve">unerschütterlich </w:t>
      </w:r>
      <w:proofErr w:type="spellStart"/>
      <w:r>
        <w:t>dech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länger</w:t>
      </w:r>
      <w:r>
        <w:tab/>
      </w:r>
      <w:r>
        <w:tab/>
      </w:r>
      <w:proofErr w:type="spellStart"/>
      <w:r>
        <w:t>nechat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, </w:t>
      </w:r>
      <w:proofErr w:type="spellStart"/>
      <w:r>
        <w:t>odpoutat</w:t>
      </w:r>
      <w:proofErr w:type="spellEnd"/>
      <w:r>
        <w:t xml:space="preserve"> se (</w:t>
      </w:r>
      <w:proofErr w:type="spellStart"/>
      <w:r>
        <w:t>od</w:t>
      </w:r>
      <w:proofErr w:type="spellEnd"/>
      <w:r>
        <w:t xml:space="preserve"> </w:t>
      </w:r>
      <w:proofErr w:type="spellStart"/>
      <w:r>
        <w:t>někoho</w:t>
      </w:r>
      <w:proofErr w:type="spellEnd"/>
      <w:r>
        <w:t xml:space="preserve">, </w:t>
      </w:r>
      <w:proofErr w:type="spellStart"/>
      <w:r>
        <w:t>něčeho</w:t>
      </w:r>
      <w:proofErr w:type="spellEnd"/>
      <w:r>
        <w:t xml:space="preserve">) </w:t>
      </w:r>
    </w:p>
    <w:p w:rsidR="00D47905" w:rsidRDefault="00D47905"/>
    <w:p w:rsidR="00D47905" w:rsidRDefault="00D47905"/>
    <w:p w:rsidR="00D47905" w:rsidRPr="00D47905" w:rsidRDefault="00D47905" w:rsidP="00D47905">
      <w:r>
        <w:t xml:space="preserve">… </w:t>
      </w:r>
      <w:r w:rsidRPr="00D47905">
        <w:t>sich in seinen Gegner festbeißen und sich nicht mehr von diesem Happen losreißen</w:t>
      </w:r>
      <w:r>
        <w:t>.</w:t>
      </w:r>
    </w:p>
    <w:p w:rsidR="00D47905" w:rsidRPr="00D47905" w:rsidRDefault="00D47905" w:rsidP="00D47905">
      <w:r w:rsidRPr="00D47905">
        <w:t>Ja, ich bin würdi</w:t>
      </w:r>
      <w:r>
        <w:t>g</w:t>
      </w:r>
      <w:r w:rsidRPr="00D47905">
        <w:t xml:space="preserve"> solches Auftrags, ich verliere nie die Nerven!</w:t>
      </w:r>
    </w:p>
    <w:p w:rsidR="00D47905" w:rsidRDefault="00D47905" w:rsidP="00D47905">
      <w:r w:rsidRPr="00D47905">
        <w:t>Mein Wille ist unerschütterlich und mein Atem ist länger als der Atem meiner Gegner!</w:t>
      </w:r>
    </w:p>
    <w:p w:rsidR="00D47905" w:rsidRDefault="00D47905" w:rsidP="00D47905"/>
    <w:p w:rsidR="00D47905" w:rsidRDefault="00D47905" w:rsidP="00D47905"/>
    <w:p w:rsidR="00D47905" w:rsidRPr="00D47905" w:rsidRDefault="00D47905" w:rsidP="00D47905">
      <w:pPr>
        <w:rPr>
          <w:b/>
        </w:rPr>
      </w:pPr>
      <w:r w:rsidRPr="00D47905">
        <w:rPr>
          <w:b/>
        </w:rPr>
        <w:t>Verbinden Sie.</w:t>
      </w:r>
    </w:p>
    <w:p w:rsidR="00D47905" w:rsidRPr="00D47905" w:rsidRDefault="00D47905" w:rsidP="00D47905">
      <w:pPr>
        <w:spacing w:line="240" w:lineRule="auto"/>
        <w:rPr>
          <w:lang w:val="cs-CZ"/>
        </w:rPr>
      </w:pPr>
      <w:r>
        <w:t>Gegner</w:t>
      </w:r>
      <w:r>
        <w:tab/>
      </w:r>
      <w:r>
        <w:tab/>
      </w:r>
      <w:proofErr w:type="spellStart"/>
      <w:r>
        <w:t>ztratit</w:t>
      </w:r>
      <w:proofErr w:type="spellEnd"/>
    </w:p>
    <w:p w:rsidR="00D47905" w:rsidRDefault="00D47905" w:rsidP="00D47905">
      <w:pPr>
        <w:spacing w:line="240" w:lineRule="auto"/>
      </w:pPr>
      <w:r>
        <w:t>Happen</w:t>
      </w:r>
      <w:r>
        <w:tab/>
      </w:r>
      <w:r>
        <w:tab/>
      </w:r>
      <w:proofErr w:type="spellStart"/>
      <w:r>
        <w:t>zakousnout</w:t>
      </w:r>
      <w:proofErr w:type="spellEnd"/>
      <w:r>
        <w:t xml:space="preserve"> se</w:t>
      </w:r>
    </w:p>
    <w:p w:rsidR="00D47905" w:rsidRDefault="00D47905" w:rsidP="00D47905">
      <w:pPr>
        <w:spacing w:line="240" w:lineRule="auto"/>
      </w:pPr>
      <w:r>
        <w:t>Auftrag</w:t>
      </w:r>
      <w:r>
        <w:tab/>
      </w:r>
      <w:r>
        <w:tab/>
      </w:r>
      <w:proofErr w:type="spellStart"/>
      <w:r>
        <w:t>neotřesitelný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Wille</w:t>
      </w:r>
      <w:r>
        <w:tab/>
      </w:r>
      <w:r>
        <w:tab/>
      </w:r>
      <w:proofErr w:type="spellStart"/>
      <w:r>
        <w:t>úkol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Atem</w:t>
      </w:r>
      <w:r>
        <w:tab/>
      </w:r>
      <w:r>
        <w:tab/>
      </w:r>
      <w:proofErr w:type="spellStart"/>
      <w:r>
        <w:t>delší</w:t>
      </w:r>
      <w:proofErr w:type="spellEnd"/>
    </w:p>
    <w:p w:rsidR="00D47905" w:rsidRDefault="00D47905" w:rsidP="00D47905">
      <w:pPr>
        <w:spacing w:line="240" w:lineRule="auto"/>
      </w:pPr>
      <w:r>
        <w:t>festbeißen sich</w:t>
      </w:r>
      <w:r>
        <w:tab/>
      </w:r>
      <w:proofErr w:type="spellStart"/>
      <w:r>
        <w:t>sousto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losreißen sich</w:t>
      </w:r>
      <w:r>
        <w:tab/>
      </w:r>
      <w:proofErr w:type="spellStart"/>
      <w:r>
        <w:t>vůle</w:t>
      </w:r>
      <w:proofErr w:type="spellEnd"/>
    </w:p>
    <w:p w:rsidR="00D47905" w:rsidRDefault="00D47905" w:rsidP="00D47905">
      <w:pPr>
        <w:spacing w:line="240" w:lineRule="auto"/>
      </w:pPr>
      <w:r>
        <w:t>verlieren</w:t>
      </w:r>
      <w:r>
        <w:tab/>
      </w:r>
      <w:proofErr w:type="spellStart"/>
      <w:r>
        <w:t>protivn</w:t>
      </w:r>
      <w:r>
        <w:rPr>
          <w:lang w:val="cs-CZ"/>
        </w:rPr>
        <w:t>ík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 xml:space="preserve">unerschütterlich </w:t>
      </w:r>
      <w:proofErr w:type="spellStart"/>
      <w:r>
        <w:t>dech</w:t>
      </w:r>
      <w:proofErr w:type="spellEnd"/>
      <w:r>
        <w:t xml:space="preserve"> </w:t>
      </w:r>
    </w:p>
    <w:p w:rsidR="00D47905" w:rsidRDefault="00D47905" w:rsidP="00D47905">
      <w:pPr>
        <w:spacing w:line="240" w:lineRule="auto"/>
      </w:pPr>
      <w:r>
        <w:t>länger</w:t>
      </w:r>
      <w:r>
        <w:tab/>
      </w:r>
      <w:r>
        <w:tab/>
      </w:r>
      <w:proofErr w:type="spellStart"/>
      <w:r>
        <w:t>nechat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, </w:t>
      </w:r>
      <w:proofErr w:type="spellStart"/>
      <w:r>
        <w:t>odpoutat</w:t>
      </w:r>
      <w:proofErr w:type="spellEnd"/>
      <w:r>
        <w:t xml:space="preserve"> se (</w:t>
      </w:r>
      <w:proofErr w:type="spellStart"/>
      <w:r>
        <w:t>od</w:t>
      </w:r>
      <w:proofErr w:type="spellEnd"/>
      <w:r>
        <w:t xml:space="preserve"> </w:t>
      </w:r>
      <w:proofErr w:type="spellStart"/>
      <w:r>
        <w:t>někoho</w:t>
      </w:r>
      <w:proofErr w:type="spellEnd"/>
      <w:r>
        <w:t xml:space="preserve">, </w:t>
      </w:r>
      <w:proofErr w:type="spellStart"/>
      <w:r>
        <w:t>něčeho</w:t>
      </w:r>
      <w:proofErr w:type="spellEnd"/>
      <w:r>
        <w:t xml:space="preserve">) </w:t>
      </w:r>
    </w:p>
    <w:p w:rsidR="00D47905" w:rsidRDefault="00D47905"/>
    <w:p w:rsidR="00D47905" w:rsidRPr="00D47905" w:rsidRDefault="00D47905"/>
    <w:sectPr w:rsidR="00D47905" w:rsidRPr="00D47905" w:rsidSect="00D47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17"/>
    <w:multiLevelType w:val="hybridMultilevel"/>
    <w:tmpl w:val="CC0C8D06"/>
    <w:lvl w:ilvl="0" w:tplc="C5FE573A">
      <w:start w:val="1"/>
      <w:numFmt w:val="decimal"/>
      <w:pStyle w:val="Nadpis1"/>
      <w:lvlText w:val="%1."/>
      <w:lvlJc w:val="left"/>
      <w:pPr>
        <w:ind w:left="658" w:hanging="360"/>
      </w:pPr>
      <w:rPr>
        <w:rFonts w:hint="default"/>
        <w:b/>
        <w:color w:val="auto"/>
        <w:lang w:val="de-DE"/>
      </w:rPr>
    </w:lvl>
    <w:lvl w:ilvl="1" w:tplc="04050019" w:tentative="1">
      <w:start w:val="1"/>
      <w:numFmt w:val="lowerLetter"/>
      <w:lvlText w:val="%2."/>
      <w:lvlJc w:val="left"/>
      <w:pPr>
        <w:ind w:left="1378" w:hanging="360"/>
      </w:pPr>
    </w:lvl>
    <w:lvl w:ilvl="2" w:tplc="0405001B" w:tentative="1">
      <w:start w:val="1"/>
      <w:numFmt w:val="lowerRoman"/>
      <w:lvlText w:val="%3."/>
      <w:lvlJc w:val="right"/>
      <w:pPr>
        <w:ind w:left="2098" w:hanging="180"/>
      </w:pPr>
    </w:lvl>
    <w:lvl w:ilvl="3" w:tplc="0405000F" w:tentative="1">
      <w:start w:val="1"/>
      <w:numFmt w:val="decimal"/>
      <w:lvlText w:val="%4."/>
      <w:lvlJc w:val="left"/>
      <w:pPr>
        <w:ind w:left="2818" w:hanging="360"/>
      </w:pPr>
    </w:lvl>
    <w:lvl w:ilvl="4" w:tplc="04050019" w:tentative="1">
      <w:start w:val="1"/>
      <w:numFmt w:val="lowerLetter"/>
      <w:lvlText w:val="%5."/>
      <w:lvlJc w:val="left"/>
      <w:pPr>
        <w:ind w:left="3538" w:hanging="360"/>
      </w:pPr>
    </w:lvl>
    <w:lvl w:ilvl="5" w:tplc="0405001B" w:tentative="1">
      <w:start w:val="1"/>
      <w:numFmt w:val="lowerRoman"/>
      <w:lvlText w:val="%6."/>
      <w:lvlJc w:val="right"/>
      <w:pPr>
        <w:ind w:left="4258" w:hanging="180"/>
      </w:pPr>
    </w:lvl>
    <w:lvl w:ilvl="6" w:tplc="0405000F" w:tentative="1">
      <w:start w:val="1"/>
      <w:numFmt w:val="decimal"/>
      <w:lvlText w:val="%7."/>
      <w:lvlJc w:val="left"/>
      <w:pPr>
        <w:ind w:left="4978" w:hanging="360"/>
      </w:pPr>
    </w:lvl>
    <w:lvl w:ilvl="7" w:tplc="04050019" w:tentative="1">
      <w:start w:val="1"/>
      <w:numFmt w:val="lowerLetter"/>
      <w:lvlText w:val="%8."/>
      <w:lvlJc w:val="left"/>
      <w:pPr>
        <w:ind w:left="5698" w:hanging="360"/>
      </w:pPr>
    </w:lvl>
    <w:lvl w:ilvl="8" w:tplc="040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273B3C5D"/>
    <w:multiLevelType w:val="hybridMultilevel"/>
    <w:tmpl w:val="C234F9F8"/>
    <w:lvl w:ilvl="0" w:tplc="21D2CB02">
      <w:start w:val="1"/>
      <w:numFmt w:val="decimal"/>
      <w:pStyle w:val="Nadpis2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325"/>
    <w:multiLevelType w:val="hybridMultilevel"/>
    <w:tmpl w:val="2C46D668"/>
    <w:lvl w:ilvl="0" w:tplc="FD0A05E4">
      <w:start w:val="1"/>
      <w:numFmt w:val="decimal"/>
      <w:pStyle w:val="3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771"/>
    <w:multiLevelType w:val="hybridMultilevel"/>
    <w:tmpl w:val="BE9608C0"/>
    <w:lvl w:ilvl="0" w:tplc="27624C4E">
      <w:start w:val="1"/>
      <w:numFmt w:val="decimal"/>
      <w:pStyle w:val="1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4CF"/>
    <w:multiLevelType w:val="hybridMultilevel"/>
    <w:tmpl w:val="67EAEA66"/>
    <w:lvl w:ilvl="0" w:tplc="FD96E7A4">
      <w:start w:val="1"/>
      <w:numFmt w:val="decimal"/>
      <w:pStyle w:val="2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BCE"/>
    <w:rsid w:val="00082079"/>
    <w:rsid w:val="000C006F"/>
    <w:rsid w:val="000D580A"/>
    <w:rsid w:val="00117299"/>
    <w:rsid w:val="001F1BCE"/>
    <w:rsid w:val="002B4881"/>
    <w:rsid w:val="0031034C"/>
    <w:rsid w:val="00340A66"/>
    <w:rsid w:val="0047047A"/>
    <w:rsid w:val="004B46E7"/>
    <w:rsid w:val="004D5656"/>
    <w:rsid w:val="006F25B6"/>
    <w:rsid w:val="0076614F"/>
    <w:rsid w:val="00782543"/>
    <w:rsid w:val="008866BB"/>
    <w:rsid w:val="008C7E32"/>
    <w:rsid w:val="008F10E6"/>
    <w:rsid w:val="00B24657"/>
    <w:rsid w:val="00D47905"/>
    <w:rsid w:val="00DC3A06"/>
    <w:rsid w:val="00DC6A00"/>
    <w:rsid w:val="00DF4B15"/>
    <w:rsid w:val="00EB5695"/>
    <w:rsid w:val="00EC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A06"/>
    <w:pPr>
      <w:spacing w:after="120" w:line="360" w:lineRule="auto"/>
    </w:pPr>
    <w:rPr>
      <w:rFonts w:ascii="Garamond" w:hAnsi="Garamond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A06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bCs/>
      <w:lang w:eastAsia="en-US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DC3A06"/>
    <w:pPr>
      <w:numPr>
        <w:numId w:val="2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A06"/>
    <w:rPr>
      <w:rFonts w:ascii="Garamond" w:eastAsiaTheme="majorEastAsia" w:hAnsi="Garamond" w:cstheme="majorBidi"/>
      <w:b/>
      <w:bCs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DC3A06"/>
    <w:rPr>
      <w:rFonts w:ascii="Garamond" w:hAnsi="Garamond"/>
    </w:rPr>
  </w:style>
  <w:style w:type="paragraph" w:styleId="Odstavecseseznamem">
    <w:name w:val="List Paragraph"/>
    <w:basedOn w:val="Normln"/>
    <w:link w:val="OdstavecseseznamemChar"/>
    <w:uiPriority w:val="34"/>
    <w:qFormat/>
    <w:rsid w:val="00DC3A06"/>
    <w:pPr>
      <w:ind w:left="720"/>
      <w:contextualSpacing/>
    </w:pPr>
    <w:rPr>
      <w:lang w:val="cs-CZ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C3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C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  <w:lang w:val="de-D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3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C3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C3A06"/>
    <w:rPr>
      <w:b/>
      <w:bCs/>
    </w:rPr>
  </w:style>
  <w:style w:type="character" w:styleId="Zvraznn">
    <w:name w:val="Emphasis"/>
    <w:basedOn w:val="Standardnpsmoodstavce"/>
    <w:uiPriority w:val="20"/>
    <w:qFormat/>
    <w:rsid w:val="00DC3A06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3A06"/>
    <w:rPr>
      <w:rFonts w:ascii="Garamond" w:hAnsi="Garamond"/>
    </w:rPr>
  </w:style>
  <w:style w:type="character" w:styleId="Zdraznnjemn">
    <w:name w:val="Subtle Emphasis"/>
    <w:basedOn w:val="Standardnpsmoodstavce"/>
    <w:uiPriority w:val="19"/>
    <w:qFormat/>
    <w:rsid w:val="00DC3A06"/>
    <w:rPr>
      <w:i/>
      <w:iCs/>
      <w:color w:val="808080" w:themeColor="text1" w:themeTint="7F"/>
    </w:rPr>
  </w:style>
  <w:style w:type="character" w:styleId="Nzevknihy">
    <w:name w:val="Book Title"/>
    <w:aliases w:val="Nazev lekce"/>
    <w:basedOn w:val="Standardnpsmoodstavce"/>
    <w:uiPriority w:val="33"/>
    <w:qFormat/>
    <w:rsid w:val="00DC3A06"/>
    <w:rPr>
      <w:b/>
      <w:bCs/>
      <w:smallCaps/>
      <w:spacing w:val="5"/>
    </w:rPr>
  </w:style>
  <w:style w:type="paragraph" w:customStyle="1" w:styleId="1slovan">
    <w:name w:val="1 číslovaný"/>
    <w:basedOn w:val="Normln"/>
    <w:link w:val="1slovanChar"/>
    <w:qFormat/>
    <w:rsid w:val="00DC3A06"/>
    <w:pPr>
      <w:numPr>
        <w:numId w:val="3"/>
      </w:numPr>
      <w:spacing w:line="276" w:lineRule="auto"/>
    </w:pPr>
  </w:style>
  <w:style w:type="character" w:customStyle="1" w:styleId="1slovanChar">
    <w:name w:val="1 číslovaný Char"/>
    <w:basedOn w:val="OdstavecseseznamemChar"/>
    <w:link w:val="1slovan"/>
    <w:rsid w:val="00DC3A06"/>
    <w:rPr>
      <w:lang w:val="de-DE" w:eastAsia="cs-CZ"/>
    </w:rPr>
  </w:style>
  <w:style w:type="paragraph" w:customStyle="1" w:styleId="2slovan">
    <w:name w:val="2 číslovaný"/>
    <w:qFormat/>
    <w:rsid w:val="00DC3A06"/>
    <w:pPr>
      <w:numPr>
        <w:numId w:val="4"/>
      </w:numPr>
      <w:spacing w:after="120"/>
    </w:pPr>
    <w:rPr>
      <w:rFonts w:ascii="Garamond" w:hAnsi="Garamond"/>
    </w:rPr>
  </w:style>
  <w:style w:type="paragraph" w:customStyle="1" w:styleId="3slovan">
    <w:name w:val="3 číslovaný"/>
    <w:qFormat/>
    <w:rsid w:val="00DC3A06"/>
    <w:pPr>
      <w:numPr>
        <w:numId w:val="5"/>
      </w:numPr>
      <w:spacing w:after="0"/>
    </w:pPr>
    <w:rPr>
      <w:rFonts w:ascii="Garamond" w:hAnsi="Garamond"/>
    </w:rPr>
  </w:style>
  <w:style w:type="paragraph" w:customStyle="1" w:styleId="NapisMehrbungen">
    <w:name w:val="Napis Mehr Übungen"/>
    <w:basedOn w:val="Normln"/>
    <w:link w:val="NapisMehrbungenChar"/>
    <w:qFormat/>
    <w:rsid w:val="00DC3A06"/>
    <w:rPr>
      <w:sz w:val="32"/>
    </w:rPr>
  </w:style>
  <w:style w:type="character" w:customStyle="1" w:styleId="NapisMehrbungenChar">
    <w:name w:val="Napis Mehr Übungen Char"/>
    <w:basedOn w:val="Standardnpsmoodstavce"/>
    <w:link w:val="NapisMehrbungen"/>
    <w:rsid w:val="00DC3A06"/>
    <w:rPr>
      <w:rFonts w:ascii="Garamond" w:hAnsi="Garamond"/>
      <w:sz w:val="32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Janowitz</dc:creator>
  <cp:lastModifiedBy>Janowitz</cp:lastModifiedBy>
  <cp:revision>1</cp:revision>
  <cp:lastPrinted>2016-09-21T12:28:00Z</cp:lastPrinted>
  <dcterms:created xsi:type="dcterms:W3CDTF">2016-09-21T12:05:00Z</dcterms:created>
  <dcterms:modified xsi:type="dcterms:W3CDTF">2016-09-21T12:32:00Z</dcterms:modified>
</cp:coreProperties>
</file>